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6310D" w:rsidRDefault="00905FC9">
      <w:pPr>
        <w:rPr>
          <w:lang w:val="en-US"/>
        </w:rPr>
      </w:pPr>
      <w:r w:rsidRPr="00905FC9">
        <w:rPr>
          <w:lang w:val="en-US"/>
        </w:rPr>
        <w:t>Fill in the grid and co</w:t>
      </w:r>
      <w:r>
        <w:rPr>
          <w:lang w:val="en-US"/>
        </w:rPr>
        <w:t>llect the words Can has learned so far.</w:t>
      </w:r>
    </w:p>
    <w:p w:rsidR="00905FC9" w:rsidRDefault="00905FC9">
      <w:pPr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905FC9" w:rsidTr="00905FC9">
        <w:tc>
          <w:tcPr>
            <w:tcW w:w="4528" w:type="dxa"/>
          </w:tcPr>
          <w:p w:rsidR="00905FC9" w:rsidRPr="00905FC9" w:rsidRDefault="00905FC9" w:rsidP="00905FC9">
            <w:pPr>
              <w:jc w:val="center"/>
              <w:rPr>
                <w:b/>
                <w:bCs/>
                <w:lang w:val="en-US"/>
              </w:rPr>
            </w:pPr>
            <w:r w:rsidRPr="00905FC9">
              <w:rPr>
                <w:b/>
                <w:bCs/>
                <w:lang w:val="en-US"/>
              </w:rPr>
              <w:t>German</w:t>
            </w:r>
          </w:p>
        </w:tc>
        <w:tc>
          <w:tcPr>
            <w:tcW w:w="4528" w:type="dxa"/>
          </w:tcPr>
          <w:p w:rsidR="00905FC9" w:rsidRPr="00905FC9" w:rsidRDefault="00905FC9" w:rsidP="00905FC9">
            <w:pPr>
              <w:jc w:val="center"/>
              <w:rPr>
                <w:b/>
                <w:bCs/>
                <w:lang w:val="en-US"/>
              </w:rPr>
            </w:pPr>
            <w:r w:rsidRPr="00905FC9">
              <w:rPr>
                <w:b/>
                <w:bCs/>
                <w:lang w:val="en-US"/>
              </w:rPr>
              <w:t>English</w:t>
            </w:r>
          </w:p>
        </w:tc>
      </w:tr>
      <w:tr w:rsidR="00905FC9" w:rsidTr="00905FC9">
        <w:tc>
          <w:tcPr>
            <w:tcW w:w="4528" w:type="dxa"/>
          </w:tcPr>
          <w:p w:rsidR="00905FC9" w:rsidRPr="00905FC9" w:rsidRDefault="00905FC9">
            <w:pPr>
              <w:rPr>
                <w:lang w:val="en-US"/>
              </w:rPr>
            </w:pPr>
            <w:r w:rsidRPr="00905FC9">
              <w:rPr>
                <w:lang w:val="en-US"/>
              </w:rPr>
              <w:t>Handy</w:t>
            </w:r>
          </w:p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lang w:val="en-US"/>
              </w:rPr>
            </w:pPr>
            <w:r w:rsidRPr="00905FC9">
              <w:rPr>
                <w:lang w:val="en-US"/>
              </w:rPr>
              <w:t>Mobile</w:t>
            </w: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  <w:tr w:rsidR="00905FC9" w:rsidTr="00905FC9">
        <w:tc>
          <w:tcPr>
            <w:tcW w:w="4528" w:type="dxa"/>
          </w:tcPr>
          <w:p w:rsidR="00905FC9" w:rsidRDefault="00905FC9">
            <w:pPr>
              <w:rPr>
                <w:b/>
                <w:bCs/>
                <w:lang w:val="en-US"/>
              </w:rPr>
            </w:pPr>
          </w:p>
          <w:p w:rsidR="00905FC9" w:rsidRDefault="00905FC9">
            <w:pPr>
              <w:rPr>
                <w:b/>
                <w:bCs/>
                <w:lang w:val="en-US"/>
              </w:rPr>
            </w:pPr>
          </w:p>
        </w:tc>
        <w:tc>
          <w:tcPr>
            <w:tcW w:w="4528" w:type="dxa"/>
          </w:tcPr>
          <w:p w:rsidR="00905FC9" w:rsidRPr="00905FC9" w:rsidRDefault="00905FC9">
            <w:pPr>
              <w:rPr>
                <w:b/>
                <w:bCs/>
                <w:lang w:val="en-US"/>
              </w:rPr>
            </w:pPr>
          </w:p>
        </w:tc>
      </w:tr>
    </w:tbl>
    <w:p w:rsidR="00905FC9" w:rsidRPr="00905FC9" w:rsidRDefault="00905FC9">
      <w:pPr>
        <w:rPr>
          <w:lang w:val="en-US"/>
        </w:rPr>
      </w:pPr>
    </w:p>
    <w:sectPr w:rsidR="00905FC9" w:rsidRPr="00905FC9" w:rsidSect="00DF0203">
      <w:headerReference w:type="default" r:id="rId7"/>
      <w:footerReference w:type="default" r:id="rId8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D3431" w:rsidRDefault="009D3431" w:rsidP="00905FC9">
      <w:r>
        <w:separator/>
      </w:r>
    </w:p>
  </w:endnote>
  <w:endnote w:type="continuationSeparator" w:id="0">
    <w:p w:rsidR="009D3431" w:rsidRDefault="009D3431" w:rsidP="00905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05FC9" w:rsidRDefault="00905FC9">
    <w:pPr>
      <w:pStyle w:val="Fuzeile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756910" cy="57213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schirmfoto 2020-03-23 um 22.24.2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6910" cy="572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D3431" w:rsidRDefault="009D3431" w:rsidP="00905FC9">
      <w:r>
        <w:separator/>
      </w:r>
    </w:p>
  </w:footnote>
  <w:footnote w:type="continuationSeparator" w:id="0">
    <w:p w:rsidR="009D3431" w:rsidRDefault="009D3431" w:rsidP="00905F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05FC9" w:rsidRDefault="00905FC9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6562</wp:posOffset>
          </wp:positionH>
          <wp:positionV relativeFrom="paragraph">
            <wp:posOffset>-339302</wp:posOffset>
          </wp:positionV>
          <wp:extent cx="5756910" cy="764540"/>
          <wp:effectExtent l="0" t="0" r="0" b="0"/>
          <wp:wrapNone/>
          <wp:docPr id="1" name="Grafik 1" descr="Ein Bild, das Messer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schirmfoto 2020-03-23 um 22.24.4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6910" cy="764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5FC9" w:rsidRDefault="00905FC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E24960"/>
    <w:multiLevelType w:val="multilevel"/>
    <w:tmpl w:val="66CC2D12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81C04E2"/>
    <w:multiLevelType w:val="multilevel"/>
    <w:tmpl w:val="2632C23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FC9"/>
    <w:rsid w:val="00435BB5"/>
    <w:rsid w:val="008C043E"/>
    <w:rsid w:val="00905FC9"/>
    <w:rsid w:val="009D3431"/>
    <w:rsid w:val="00AF58B0"/>
    <w:rsid w:val="00B764AF"/>
    <w:rsid w:val="00DF0203"/>
    <w:rsid w:val="00E6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037C9F1"/>
  <w15:chartTrackingRefBased/>
  <w15:docId w15:val="{C5E55A72-657E-C944-B071-C5D4E663E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764AF"/>
    <w:pPr>
      <w:keepNext/>
      <w:keepLines/>
      <w:numPr>
        <w:numId w:val="2"/>
      </w:numPr>
      <w:spacing w:before="240"/>
      <w:ind w:left="432" w:hanging="432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uiPriority w:val="11"/>
    <w:qFormat/>
    <w:rsid w:val="00B764AF"/>
    <w:pPr>
      <w:numPr>
        <w:ilvl w:val="1"/>
      </w:numPr>
      <w:spacing w:after="160"/>
    </w:pPr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764AF"/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764AF"/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table" w:styleId="Tabellenraster">
    <w:name w:val="Table Grid"/>
    <w:basedOn w:val="NormaleTabelle"/>
    <w:uiPriority w:val="39"/>
    <w:rsid w:val="00905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05FC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05FC9"/>
  </w:style>
  <w:style w:type="paragraph" w:styleId="Fuzeile">
    <w:name w:val="footer"/>
    <w:basedOn w:val="Standard"/>
    <w:link w:val="FuzeileZchn"/>
    <w:uiPriority w:val="99"/>
    <w:unhideWhenUsed/>
    <w:rsid w:val="00905FC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05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</Words>
  <Characters>156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Bollhalder Lars (KfK)</dc:creator>
  <cp:keywords/>
  <dc:description/>
  <cp:lastModifiedBy>Bollhalder Lars (KfK)</cp:lastModifiedBy>
  <cp:revision>1</cp:revision>
  <dcterms:created xsi:type="dcterms:W3CDTF">2020-03-23T21:25:00Z</dcterms:created>
  <dcterms:modified xsi:type="dcterms:W3CDTF">2020-03-23T21:30:00Z</dcterms:modified>
</cp:coreProperties>
</file>